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51" w:rsidRDefault="00D62B5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62B51" w:rsidRDefault="00D62B5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87AA9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PHYSICS</w:t>
      </w:r>
    </w:p>
    <w:p w:rsidR="00D62B51" w:rsidRDefault="00D62B5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87AA9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87AA9">
        <w:rPr>
          <w:rFonts w:ascii="Bookman Old Style" w:hAnsi="Bookman Old Style" w:cs="Arial"/>
          <w:b/>
          <w:noProof/>
        </w:rPr>
        <w:t>APRIL 2012</w:t>
      </w:r>
    </w:p>
    <w:p w:rsidR="00D62B51" w:rsidRDefault="00D62B5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787AA9">
        <w:rPr>
          <w:rFonts w:ascii="Bookman Old Style" w:hAnsi="Bookman Old Style" w:cs="Arial"/>
          <w:noProof/>
        </w:rPr>
        <w:t>MT 3102</w:t>
      </w:r>
      <w:r w:rsidR="00533310">
        <w:rPr>
          <w:rFonts w:ascii="Bookman Old Style" w:hAnsi="Bookman Old Style" w:cs="Arial"/>
          <w:noProof/>
        </w:rPr>
        <w:t>/3100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87AA9">
        <w:rPr>
          <w:rFonts w:ascii="Bookman Old Style" w:hAnsi="Bookman Old Style" w:cs="Arial"/>
          <w:noProof/>
        </w:rPr>
        <w:t>MATHEMATICS FOR PHYSICS</w:t>
      </w:r>
    </w:p>
    <w:p w:rsidR="00D62B51" w:rsidRDefault="00D62B5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62B51" w:rsidRDefault="00E2646C">
      <w:pPr>
        <w:jc w:val="center"/>
        <w:rPr>
          <w:rFonts w:ascii="Bookman Old Style" w:hAnsi="Bookman Old Style"/>
          <w:sz w:val="20"/>
          <w:szCs w:val="20"/>
        </w:rPr>
      </w:pPr>
      <w:r w:rsidRPr="00E2646C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62B51" w:rsidRDefault="00D62B5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787AA9">
        <w:rPr>
          <w:rFonts w:ascii="Bookman Old Style" w:hAnsi="Bookman Old Style" w:cs="Arial"/>
          <w:noProof/>
        </w:rPr>
        <w:t>28-04-2012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62B51" w:rsidRDefault="00E2646C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E2646C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D62B51">
        <w:rPr>
          <w:rFonts w:ascii="Bookman Old Style" w:hAnsi="Bookman Old Style" w:cs="Arial"/>
        </w:rPr>
        <w:t xml:space="preserve">                 Time : </w:t>
      </w:r>
      <w:r w:rsidR="00D62B51" w:rsidRPr="00787AA9">
        <w:rPr>
          <w:rFonts w:ascii="Bookman Old Style" w:hAnsi="Bookman Old Style" w:cs="Arial"/>
          <w:noProof/>
          <w:szCs w:val="22"/>
        </w:rPr>
        <w:t>9:00 - 12:00</w:t>
      </w:r>
      <w:r w:rsidR="00D62B51">
        <w:rPr>
          <w:rFonts w:ascii="Bookman Old Style" w:hAnsi="Bookman Old Style" w:cs="Arial"/>
          <w:noProof/>
        </w:rPr>
        <w:t xml:space="preserve"> </w:t>
      </w:r>
      <w:r w:rsidR="00D62B51">
        <w:rPr>
          <w:rFonts w:ascii="Bookman Old Style" w:hAnsi="Bookman Old Style" w:cs="Arial"/>
          <w:noProof/>
        </w:rPr>
        <w:tab/>
      </w:r>
      <w:r w:rsidR="00D62B51">
        <w:rPr>
          <w:rFonts w:ascii="Bookman Old Style" w:hAnsi="Bookman Old Style" w:cs="Arial"/>
        </w:rPr>
        <w:t xml:space="preserve">                                             </w:t>
      </w:r>
    </w:p>
    <w:p w:rsidR="00D62B51" w:rsidRDefault="00D62B51" w:rsidP="002040C1">
      <w:pPr>
        <w:rPr>
          <w:rFonts w:ascii="Arial" w:hAnsi="Arial" w:cs="Arial"/>
        </w:rPr>
      </w:pPr>
    </w:p>
    <w:p w:rsidR="00D62B51" w:rsidRDefault="00D62B51" w:rsidP="00BB2DB0">
      <w:pPr>
        <w:spacing w:before="120" w:after="120"/>
        <w:ind w:left="2880" w:firstLine="720"/>
        <w:jc w:val="both"/>
        <w:rPr>
          <w:b/>
          <w:u w:val="single"/>
        </w:rPr>
      </w:pPr>
      <w:r>
        <w:rPr>
          <w:b/>
          <w:u w:val="single"/>
        </w:rPr>
        <w:t>Section A</w:t>
      </w:r>
    </w:p>
    <w:p w:rsidR="00D62B51" w:rsidRDefault="00D62B51" w:rsidP="00BB2DB0">
      <w:pPr>
        <w:spacing w:before="120" w:after="120"/>
        <w:ind w:firstLine="360"/>
        <w:jc w:val="both"/>
        <w:rPr>
          <w:b/>
        </w:rPr>
      </w:pPr>
      <w:r>
        <w:rPr>
          <w:b/>
        </w:rPr>
        <w:t>Answer ALL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(10 </w:t>
      </w:r>
      <w:r>
        <w:rPr>
          <w:b/>
        </w:rPr>
        <w:sym w:font="Symbol" w:char="00B4"/>
      </w:r>
      <w:r>
        <w:rPr>
          <w:b/>
        </w:rPr>
        <w:t xml:space="preserve"> 2 = 20)</w:t>
      </w: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</w:pPr>
      <w:r>
        <w:t xml:space="preserve">Find the </w:t>
      </w:r>
      <w:r>
        <w:rPr>
          <w:i/>
        </w:rPr>
        <w:t>n</w:t>
      </w:r>
      <w:r>
        <w:rPr>
          <w:vertAlign w:val="superscript"/>
        </w:rPr>
        <w:t>th</w:t>
      </w:r>
      <w:r>
        <w:t xml:space="preserve"> derivative of </w:t>
      </w:r>
      <w:r>
        <w:rPr>
          <w:i/>
        </w:rPr>
        <w:t>e</w:t>
      </w:r>
      <w:r>
        <w:rPr>
          <w:vertAlign w:val="superscript"/>
        </w:rPr>
        <w:t>4</w:t>
      </w:r>
      <w:r>
        <w:rPr>
          <w:i/>
          <w:vertAlign w:val="superscript"/>
        </w:rPr>
        <w:t>x</w:t>
      </w:r>
      <w:r>
        <w:t>.</w:t>
      </w: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>
        <w:t xml:space="preserve">Show that in the curve </w:t>
      </w:r>
      <w:r>
        <w:rPr>
          <w:i/>
        </w:rPr>
        <w:t>r</w:t>
      </w:r>
      <w:r>
        <w:rPr>
          <w:i/>
        </w:rPr>
        <w:sym w:font="Symbol" w:char="0071"/>
      </w:r>
      <w:r>
        <w:t xml:space="preserve"> = </w:t>
      </w:r>
      <w:r>
        <w:rPr>
          <w:i/>
        </w:rPr>
        <w:t>a</w:t>
      </w:r>
      <w:r>
        <w:t>, the polar sub tangent is constant.</w:t>
      </w: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</w:pPr>
      <w:r>
        <w:t xml:space="preserve">Expand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in ascending powers of </w:t>
      </w:r>
      <w:r>
        <w:rPr>
          <w:i/>
        </w:rPr>
        <w:t>x</w:t>
      </w:r>
      <w:r>
        <w:t>, ‘</w:t>
      </w:r>
      <w:r>
        <w:rPr>
          <w:i/>
        </w:rPr>
        <w:t>a</w:t>
      </w:r>
      <w:r>
        <w:t>’ being positive.</w:t>
      </w: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>
        <w:t>Define a symmetric matrix and give an example.</w:t>
      </w:r>
    </w:p>
    <w:p w:rsidR="00D62B51" w:rsidRDefault="00D62B51" w:rsidP="00BB2DB0">
      <w:pPr>
        <w:numPr>
          <w:ilvl w:val="0"/>
          <w:numId w:val="5"/>
        </w:numPr>
        <w:spacing w:before="120" w:after="120"/>
        <w:jc w:val="both"/>
      </w:pPr>
      <w:r>
        <w:t xml:space="preserve">Find the Laplace transform of </w:t>
      </w:r>
      <w:r>
        <w:rPr>
          <w:i/>
        </w:rPr>
        <w:t>t</w:t>
      </w:r>
      <w:r>
        <w:rPr>
          <w:vertAlign w:val="superscript"/>
        </w:rPr>
        <w:t>2</w:t>
      </w:r>
      <w:r>
        <w:t xml:space="preserve"> + 2</w:t>
      </w:r>
      <w:r>
        <w:rPr>
          <w:i/>
        </w:rPr>
        <w:t>t</w:t>
      </w:r>
      <w:r>
        <w:t xml:space="preserve"> + 3.</w:t>
      </w: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>
        <w:t xml:space="preserve">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s(s+a)</m:t>
                </m:r>
              </m:den>
            </m:f>
          </m:e>
        </m:d>
      </m:oMath>
      <w:r>
        <w:t>.</w:t>
      </w: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>
        <w:t xml:space="preserve">Prove that </w:t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sinh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cosh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sinh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</m:oMath>
      <w:r>
        <w:t>.</w:t>
      </w: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>
        <w:t xml:space="preserve">Write down the expansion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t xml:space="preserve">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t xml:space="preserve"> in a series of ascending powers of </w:t>
      </w:r>
      <m:oMath>
        <m:r>
          <w:rPr>
            <w:rFonts w:ascii="Cambria Math" w:hAnsi="Cambria Math"/>
          </w:rPr>
          <m:t>θ</m:t>
        </m:r>
      </m:oMath>
      <w:r>
        <w:t>.</w:t>
      </w: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>
        <w:t>Two dice are thrown. What is the probability that the sum of the numbers is greater than 8?</w:t>
      </w: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>
        <w:t>Write a short note on binomial distribution.</w:t>
      </w:r>
    </w:p>
    <w:p w:rsidR="00D62B51" w:rsidRDefault="00D62B51" w:rsidP="00BB2DB0">
      <w:pPr>
        <w:pStyle w:val="ListParagraph"/>
        <w:spacing w:before="120" w:after="120"/>
        <w:jc w:val="both"/>
      </w:pPr>
    </w:p>
    <w:p w:rsidR="00D62B51" w:rsidRDefault="00D62B51" w:rsidP="00BB2DB0">
      <w:pPr>
        <w:tabs>
          <w:tab w:val="left" w:pos="4140"/>
          <w:tab w:val="left" w:pos="4230"/>
          <w:tab w:val="left" w:pos="5130"/>
        </w:tabs>
        <w:spacing w:before="120" w:after="120"/>
        <w:ind w:left="1440"/>
        <w:jc w:val="both"/>
        <w:rPr>
          <w:b/>
          <w:u w:val="single"/>
        </w:rPr>
      </w:pPr>
      <w:r>
        <w:tab/>
      </w:r>
      <w:r>
        <w:rPr>
          <w:b/>
          <w:u w:val="single"/>
        </w:rPr>
        <w:t>Section B</w:t>
      </w:r>
    </w:p>
    <w:p w:rsidR="00D62B51" w:rsidRDefault="00D62B51" w:rsidP="00BB2DB0">
      <w:pPr>
        <w:spacing w:before="120" w:after="120"/>
        <w:ind w:firstLine="360"/>
        <w:jc w:val="both"/>
        <w:rPr>
          <w:b/>
        </w:rPr>
      </w:pPr>
      <w:r>
        <w:rPr>
          <w:b/>
        </w:rPr>
        <w:t>Answer any FIVE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(5 </w:t>
      </w:r>
      <w:r>
        <w:rPr>
          <w:b/>
        </w:rPr>
        <w:sym w:font="Symbol" w:char="00B4"/>
      </w:r>
      <w:r>
        <w:rPr>
          <w:b/>
        </w:rPr>
        <w:t xml:space="preserve"> 8 = 40)</w:t>
      </w: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>
        <w:t xml:space="preserve">Find the </w:t>
      </w:r>
      <w:r>
        <w:rPr>
          <w:i/>
        </w:rPr>
        <w:t>n</w:t>
      </w:r>
      <w:r>
        <w:rPr>
          <w:vertAlign w:val="superscript"/>
        </w:rPr>
        <w:t>th</w:t>
      </w:r>
      <w:r>
        <w:t xml:space="preserve"> differential coefficient of </w:t>
      </w:r>
      <w:r>
        <w:rPr>
          <w:i/>
        </w:rPr>
        <w:t>sinx sin</w:t>
      </w:r>
      <w:r>
        <w:t>2</w:t>
      </w:r>
      <w:r>
        <w:rPr>
          <w:i/>
        </w:rPr>
        <w:t>x sin</w:t>
      </w:r>
      <w:r>
        <w:t>3</w:t>
      </w:r>
      <w:r>
        <w:rPr>
          <w:i/>
        </w:rPr>
        <w:t>x</w:t>
      </w:r>
      <w:r>
        <w:t>.</w:t>
      </w:r>
    </w:p>
    <w:p w:rsidR="00D62B51" w:rsidRDefault="00D62B51" w:rsidP="00BB2DB0">
      <w:pPr>
        <w:pStyle w:val="ListParagraph"/>
        <w:spacing w:before="120" w:after="120"/>
        <w:jc w:val="both"/>
      </w:pP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>
        <w:t>Find the angle of intersection of curve</w:t>
      </w:r>
      <w:r>
        <w:rPr>
          <w:i/>
        </w:rPr>
        <w:t>s</w:t>
      </w:r>
      <w:r>
        <w:rPr>
          <w:i/>
          <w:vertAlign w:val="superscript"/>
        </w:rPr>
        <w:t xml:space="preserve"> </w:t>
      </w:r>
      <w:r>
        <w:rPr>
          <w:i/>
        </w:rPr>
        <w:t>r</w:t>
      </w:r>
      <w:r>
        <w:rPr>
          <w:i/>
          <w:vertAlign w:val="superscript"/>
        </w:rPr>
        <w:t>n</w:t>
      </w:r>
      <w:r>
        <w:t xml:space="preserve"> </w:t>
      </w:r>
      <w:r>
        <w:rPr>
          <w:i/>
        </w:rPr>
        <w:t>=</w:t>
      </w:r>
      <w:r>
        <w:rPr>
          <w:i/>
          <w:vertAlign w:val="superscript"/>
        </w:rPr>
        <w:t xml:space="preserve"> </w:t>
      </w:r>
      <w:r>
        <w:rPr>
          <w:i/>
        </w:rPr>
        <w:t>a</w:t>
      </w:r>
      <w:r>
        <w:rPr>
          <w:i/>
          <w:vertAlign w:val="superscript"/>
        </w:rPr>
        <w:t>n</w:t>
      </w:r>
      <w:r>
        <w:rPr>
          <w:i/>
        </w:rPr>
        <w:t>cosn</w:t>
      </w:r>
      <w:r>
        <w:rPr>
          <w:i/>
        </w:rPr>
        <w:sym w:font="Symbol" w:char="0071"/>
      </w:r>
      <w:r>
        <w:t xml:space="preserve"> an</w:t>
      </w:r>
      <w:r>
        <w:rPr>
          <w:i/>
        </w:rPr>
        <w:t>d</w:t>
      </w:r>
      <w:r>
        <w:rPr>
          <w:i/>
          <w:vertAlign w:val="superscript"/>
        </w:rPr>
        <w:t xml:space="preserve"> </w:t>
      </w:r>
      <w:r>
        <w:rPr>
          <w:i/>
        </w:rPr>
        <w:t>r</w:t>
      </w:r>
      <w:r>
        <w:rPr>
          <w:i/>
          <w:vertAlign w:val="superscript"/>
        </w:rPr>
        <w:t>n</w:t>
      </w:r>
      <w:r>
        <w:t xml:space="preserve"> </w:t>
      </w:r>
      <w:r>
        <w:rPr>
          <w:i/>
        </w:rPr>
        <w:t>=</w:t>
      </w:r>
      <w:r>
        <w:rPr>
          <w:i/>
          <w:vertAlign w:val="superscript"/>
        </w:rPr>
        <w:t xml:space="preserve"> </w:t>
      </w:r>
      <w:r>
        <w:rPr>
          <w:i/>
        </w:rPr>
        <w:t>a</w:t>
      </w:r>
      <w:r>
        <w:rPr>
          <w:i/>
          <w:vertAlign w:val="superscript"/>
        </w:rPr>
        <w:t>n</w:t>
      </w:r>
      <w:r>
        <w:rPr>
          <w:i/>
        </w:rPr>
        <w:t xml:space="preserve"> sinn</w:t>
      </w:r>
      <w:r>
        <w:rPr>
          <w:i/>
        </w:rPr>
        <w:sym w:font="Symbol" w:char="0071"/>
      </w:r>
      <w:r>
        <w:t>.</w:t>
      </w:r>
    </w:p>
    <w:p w:rsidR="00D62B51" w:rsidRDefault="00D62B51" w:rsidP="00BB2DB0">
      <w:pPr>
        <w:pStyle w:val="ListParagraph"/>
      </w:pP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</w:pPr>
      <w:r>
        <w:t xml:space="preserve">Show that </w:t>
      </w:r>
      <m:oMath>
        <m: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>=2log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x+h</m:t>
            </m:r>
          </m:e>
        </m:d>
        <m:r>
          <w:rPr>
            <w:rFonts w:ascii="Cambria Math" w:hAnsi="Cambria Math"/>
          </w:rPr>
          <m:t>-logx-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+…∞</m:t>
            </m:r>
          </m:e>
        </m:d>
      </m:oMath>
      <w:r>
        <w:t>.</w:t>
      </w: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</w:pPr>
      <w:r>
        <w:t xml:space="preserve">Show that the matrix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 -1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 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 2</m:t>
                  </m:r>
                </m:e>
                <m:e>
                  <m:r>
                    <w:rPr>
                      <w:rFonts w:ascii="Cambria Math" w:hAnsi="Cambria Math"/>
                    </w:rPr>
                    <m:t xml:space="preserve">   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t xml:space="preserve"> is orthogonal.</w:t>
      </w:r>
    </w:p>
    <w:p w:rsidR="00D62B51" w:rsidRDefault="00D62B51" w:rsidP="00BB2DB0">
      <w:pPr>
        <w:pStyle w:val="ListParagraph"/>
        <w:spacing w:before="120" w:after="120"/>
      </w:pP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>
        <w:t xml:space="preserve">Find the Laplace transform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when 0&lt;t≤2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when t&gt;2</m:t>
                  </m:r>
                </m:e>
              </m:mr>
            </m:m>
          </m:e>
        </m:d>
      </m:oMath>
    </w:p>
    <w:p w:rsidR="00D62B51" w:rsidRDefault="00D62B51" w:rsidP="00BB2DB0">
      <w:pPr>
        <w:pStyle w:val="ListParagraph"/>
        <w:spacing w:before="120" w:after="120"/>
        <w:jc w:val="both"/>
      </w:pP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>
        <w:t xml:space="preserve">Separate into real and imaginary parts of </w:t>
      </w:r>
      <m:oMath>
        <m: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</w:rPr>
              <m:t>iy</m:t>
            </m:r>
          </m:e>
        </m:d>
      </m:oMath>
      <w:r>
        <w:t>.</w:t>
      </w: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  <w:jc w:val="both"/>
      </w:pPr>
      <w:r>
        <w:t xml:space="preserve">Prove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sin7θ-7sin5θ+21sin3θ-35sinθ</m:t>
            </m:r>
          </m:e>
        </m:d>
      </m:oMath>
      <w:r>
        <w:t>.</w:t>
      </w:r>
    </w:p>
    <w:p w:rsidR="00D62B51" w:rsidRDefault="00D62B51" w:rsidP="00BB2DB0">
      <w:pPr>
        <w:pStyle w:val="ListParagraph"/>
        <w:spacing w:before="120" w:after="120"/>
        <w:jc w:val="both"/>
      </w:pPr>
    </w:p>
    <w:p w:rsidR="00D62B51" w:rsidRDefault="00D62B51" w:rsidP="00BB2DB0">
      <w:pPr>
        <w:pStyle w:val="ListParagraph"/>
        <w:numPr>
          <w:ilvl w:val="0"/>
          <w:numId w:val="5"/>
        </w:numPr>
        <w:spacing w:before="120" w:after="120" w:line="240" w:lineRule="auto"/>
      </w:pPr>
      <w:r>
        <w:t>Calculate the mean and standard deviation for the following frequency distribution:</w:t>
      </w:r>
    </w:p>
    <w:tbl>
      <w:tblPr>
        <w:tblW w:w="0" w:type="auto"/>
        <w:tblInd w:w="8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10"/>
        <w:gridCol w:w="1035"/>
        <w:gridCol w:w="1227"/>
        <w:gridCol w:w="1227"/>
        <w:gridCol w:w="1227"/>
        <w:gridCol w:w="1227"/>
        <w:gridCol w:w="908"/>
      </w:tblGrid>
      <w:tr w:rsidR="00D62B51" w:rsidRPr="00BB2DB0" w:rsidTr="00BB2DB0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Class Interval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0 - 8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8 - 16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16 - 24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24 – 32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32 - 40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40 - 48</w:t>
            </w:r>
          </w:p>
        </w:tc>
      </w:tr>
      <w:tr w:rsidR="00D62B51" w:rsidRPr="00BB2DB0" w:rsidTr="00BB2DB0"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Frequency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16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24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15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B51" w:rsidRPr="00BB2DB0" w:rsidRDefault="00D62B51" w:rsidP="00BB2DB0">
            <w:pPr>
              <w:spacing w:before="120" w:after="120"/>
              <w:jc w:val="center"/>
              <w:rPr>
                <w:b/>
                <w:bCs/>
              </w:rPr>
            </w:pPr>
            <w:r w:rsidRPr="00BB2DB0">
              <w:rPr>
                <w:b/>
                <w:bCs/>
              </w:rPr>
              <w:t>7</w:t>
            </w:r>
          </w:p>
        </w:tc>
      </w:tr>
    </w:tbl>
    <w:p w:rsidR="00D62B51" w:rsidRDefault="00D62B51" w:rsidP="00BB2DB0">
      <w:pPr>
        <w:pStyle w:val="ListParagraph"/>
        <w:spacing w:before="120" w:after="120"/>
        <w:jc w:val="both"/>
      </w:pPr>
    </w:p>
    <w:p w:rsidR="00D62B51" w:rsidRDefault="00D62B51" w:rsidP="00BB2DB0">
      <w:pPr>
        <w:spacing w:before="120" w:after="120"/>
        <w:ind w:left="3600" w:firstLine="720"/>
        <w:jc w:val="both"/>
        <w:rPr>
          <w:b/>
          <w:u w:val="single"/>
        </w:rPr>
      </w:pPr>
      <w:r>
        <w:rPr>
          <w:b/>
          <w:u w:val="single"/>
        </w:rPr>
        <w:t>Section C</w:t>
      </w:r>
    </w:p>
    <w:p w:rsidR="00D62B51" w:rsidRDefault="00D62B51" w:rsidP="00BB2DB0">
      <w:pPr>
        <w:spacing w:before="120" w:after="120"/>
        <w:jc w:val="both"/>
        <w:rPr>
          <w:b/>
          <w:u w:val="single"/>
        </w:rPr>
      </w:pPr>
    </w:p>
    <w:p w:rsidR="00D62B51" w:rsidRDefault="00D62B51" w:rsidP="00BB2DB0">
      <w:pPr>
        <w:spacing w:before="120" w:after="120"/>
        <w:ind w:left="426"/>
        <w:jc w:val="both"/>
        <w:rPr>
          <w:b/>
        </w:rPr>
      </w:pPr>
      <w:r>
        <w:rPr>
          <w:b/>
        </w:rPr>
        <w:t xml:space="preserve">Answer any TWO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(2 </w:t>
      </w:r>
      <w:r>
        <w:rPr>
          <w:b/>
        </w:rPr>
        <w:sym w:font="Symbol" w:char="00B4"/>
      </w:r>
      <w:r>
        <w:rPr>
          <w:b/>
        </w:rPr>
        <w:t xml:space="preserve"> 20 = 40)</w:t>
      </w:r>
    </w:p>
    <w:p w:rsidR="00D62B51" w:rsidRDefault="00D62B51" w:rsidP="00BB2DB0">
      <w:pPr>
        <w:spacing w:before="120" w:after="120"/>
        <w:jc w:val="both"/>
      </w:pPr>
    </w:p>
    <w:p w:rsidR="00D62B51" w:rsidRDefault="00D62B51" w:rsidP="00BB2DB0">
      <w:pPr>
        <w:tabs>
          <w:tab w:val="left" w:pos="360"/>
          <w:tab w:val="left" w:pos="900"/>
          <w:tab w:val="left" w:pos="990"/>
        </w:tabs>
        <w:spacing w:before="120" w:after="120"/>
        <w:ind w:firstLine="426"/>
        <w:jc w:val="both"/>
      </w:pPr>
      <w:r>
        <w:t xml:space="preserve">19. a) If </w:t>
      </w:r>
      <w:r>
        <w:rPr>
          <w:i/>
        </w:rPr>
        <w:t>y</w:t>
      </w:r>
      <w:r>
        <w:t xml:space="preserve"> = </w:t>
      </w:r>
      <w:r>
        <w:rPr>
          <w:i/>
        </w:rPr>
        <w:t>acos</w:t>
      </w:r>
      <w:r>
        <w:t>(</w:t>
      </w:r>
      <w:r>
        <w:rPr>
          <w:i/>
        </w:rPr>
        <w:t>logx</w:t>
      </w:r>
      <w:r>
        <w:t xml:space="preserve">) + </w:t>
      </w:r>
      <w:r>
        <w:rPr>
          <w:i/>
        </w:rPr>
        <w:t>bsin</w:t>
      </w:r>
      <w:r>
        <w:t>(</w:t>
      </w:r>
      <w:r>
        <w:rPr>
          <w:i/>
        </w:rPr>
        <w:t>logx</w:t>
      </w:r>
      <w:r>
        <w:t xml:space="preserve">), prove that  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i/>
        </w:rPr>
        <w:t>y</w:t>
      </w:r>
      <w:r>
        <w:rPr>
          <w:i/>
          <w:vertAlign w:val="subscript"/>
        </w:rPr>
        <w:t>n</w:t>
      </w:r>
      <w:r>
        <w:rPr>
          <w:vertAlign w:val="subscript"/>
        </w:rPr>
        <w:t xml:space="preserve"> + 2</w:t>
      </w:r>
      <w:r>
        <w:t xml:space="preserve"> + (2</w:t>
      </w:r>
      <w:r>
        <w:rPr>
          <w:i/>
        </w:rPr>
        <w:t>n</w:t>
      </w:r>
      <w:r>
        <w:t xml:space="preserve"> + 1)</w:t>
      </w:r>
      <w:r>
        <w:rPr>
          <w:i/>
        </w:rPr>
        <w:t>xy</w:t>
      </w:r>
      <w:r>
        <w:rPr>
          <w:i/>
          <w:vertAlign w:val="subscript"/>
        </w:rPr>
        <w:t>n</w:t>
      </w:r>
      <w:r>
        <w:rPr>
          <w:vertAlign w:val="subscript"/>
        </w:rPr>
        <w:t xml:space="preserve"> + 1</w:t>
      </w:r>
      <w:r>
        <w:t xml:space="preserve"> + (</w:t>
      </w:r>
      <w:r>
        <w:rPr>
          <w:i/>
        </w:rPr>
        <w:t>n</w:t>
      </w:r>
      <w:r>
        <w:rPr>
          <w:vertAlign w:val="superscript"/>
        </w:rPr>
        <w:t xml:space="preserve">2 </w:t>
      </w:r>
      <w:r>
        <w:t>+ 1)</w:t>
      </w:r>
      <w:r>
        <w:rPr>
          <w:i/>
        </w:rPr>
        <w:t>y</w:t>
      </w:r>
      <w:r>
        <w:rPr>
          <w:i/>
          <w:vertAlign w:val="subscript"/>
        </w:rPr>
        <w:t>n</w:t>
      </w:r>
      <w:r>
        <w:t xml:space="preserve"> = 0.</w:t>
      </w:r>
    </w:p>
    <w:p w:rsidR="00D62B51" w:rsidRDefault="00D62B51" w:rsidP="00BB2DB0">
      <w:pPr>
        <w:spacing w:before="120" w:after="120"/>
        <w:ind w:firstLine="709"/>
      </w:pPr>
      <w:r>
        <w:t xml:space="preserve"> b) Find the sum to infinity of the series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</m:t>
            </m:r>
          </m:num>
          <m:den>
            <m:r>
              <w:rPr>
                <w:rFonts w:ascii="Cambria Math" w:hAnsi="Cambria Math"/>
              </w:rPr>
              <m:t>3.6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2.4.6</m:t>
            </m:r>
          </m:num>
          <m:den>
            <m:r>
              <w:rPr>
                <w:rFonts w:ascii="Cambria Math" w:hAnsi="Cambria Math"/>
              </w:rPr>
              <m:t>3.6.9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2.4.6.8</m:t>
            </m:r>
          </m:num>
          <m:den>
            <m:r>
              <w:rPr>
                <w:rFonts w:ascii="Cambria Math" w:hAnsi="Cambria Math"/>
              </w:rPr>
              <m:t>3.6.9.12</m:t>
            </m:r>
          </m:den>
        </m:f>
        <m:r>
          <w:rPr>
            <w:rFonts w:ascii="Cambria Math" w:hAnsi="Cambria Math"/>
          </w:rPr>
          <m:t>+…∞</m:t>
        </m:r>
      </m:oMath>
      <w:r>
        <w:t>.</w:t>
      </w:r>
    </w:p>
    <w:p w:rsidR="00D62B51" w:rsidRDefault="00D62B51" w:rsidP="00BB2DB0">
      <w:pPr>
        <w:tabs>
          <w:tab w:val="left" w:pos="360"/>
          <w:tab w:val="left" w:pos="900"/>
          <w:tab w:val="left" w:pos="990"/>
        </w:tabs>
        <w:spacing w:before="120"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(12 + 8)</w:t>
      </w:r>
    </w:p>
    <w:p w:rsidR="00D62B51" w:rsidRDefault="00D62B51" w:rsidP="00BB2DB0">
      <w:pPr>
        <w:spacing w:before="120" w:after="120"/>
        <w:ind w:firstLine="426"/>
        <w:jc w:val="both"/>
      </w:pPr>
      <w:r>
        <w:t xml:space="preserve">20.a) Find the characteristic roots of the matrix </w:t>
      </w:r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3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</m:m>
          </m:e>
        </m:d>
      </m:oMath>
      <w:r>
        <w:t>.</w:t>
      </w:r>
    </w:p>
    <w:p w:rsidR="00D62B51" w:rsidRDefault="00D62B51" w:rsidP="00BB2DB0">
      <w:pPr>
        <w:spacing w:before="120" w:after="120"/>
        <w:ind w:left="993" w:hanging="284"/>
        <w:jc w:val="both"/>
      </w:pPr>
      <w:r>
        <w:t xml:space="preserve">b) Verify Cayley Hamilton Theorem for matrix </w:t>
      </w:r>
      <m:oMath>
        <m:r>
          <w:rPr>
            <w:rFonts w:ascii="Cambria Math" w:hAnsi="Cambria Math"/>
          </w:rPr>
          <m:t>A</m:t>
        </m:r>
        <m:r>
          <w:rPr>
            <w:rFonts w:asci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1</m:t>
                  </m:r>
                </m:e>
                <m:e>
                  <m:r>
                    <w:rPr>
                      <w:rFonts w:ascii="Cambria Math"/>
                    </w:rPr>
                    <m:t>2</m:t>
                  </m:r>
                </m:e>
              </m:mr>
            </m:m>
          </m:e>
        </m:d>
      </m:oMath>
      <w:r>
        <w:t xml:space="preserve"> and also 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sup>
        </m:sSup>
      </m:oMath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(6 + 14)</w:t>
      </w:r>
    </w:p>
    <w:p w:rsidR="00D62B51" w:rsidRDefault="00D62B51" w:rsidP="00BB2DB0">
      <w:pPr>
        <w:tabs>
          <w:tab w:val="left" w:pos="360"/>
          <w:tab w:val="left" w:pos="900"/>
          <w:tab w:val="left" w:pos="990"/>
        </w:tabs>
        <w:spacing w:before="120" w:after="120"/>
        <w:ind w:left="990" w:hanging="564"/>
        <w:jc w:val="both"/>
      </w:pPr>
      <w:r>
        <w:t>21.</w:t>
      </w:r>
      <w:r>
        <w:tab/>
        <w:t xml:space="preserve">a) Find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d>
      </m:oMath>
      <w:r>
        <w:t>.</w:t>
      </w:r>
    </w:p>
    <w:p w:rsidR="00D62B51" w:rsidRDefault="00D62B51" w:rsidP="00BB2DB0">
      <w:pPr>
        <w:tabs>
          <w:tab w:val="left" w:pos="360"/>
          <w:tab w:val="left" w:pos="900"/>
          <w:tab w:val="left" w:pos="990"/>
        </w:tabs>
        <w:spacing w:before="120" w:after="120"/>
        <w:ind w:left="990" w:hanging="139"/>
        <w:jc w:val="both"/>
      </w:pPr>
      <w:r>
        <w:tab/>
        <w:t xml:space="preserve">b) Solve the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 xml:space="preserve">-3y=sint </m:t>
        </m:r>
      </m:oMath>
      <w:r>
        <w:t xml:space="preserve">given that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=0</m:t>
        </m:r>
      </m:oMath>
      <w:r>
        <w:t xml:space="preserve"> when </w:t>
      </w:r>
      <w:r>
        <w:rPr>
          <w:i/>
        </w:rPr>
        <w:t>t</w:t>
      </w:r>
      <w:r>
        <w:t xml:space="preserve"> = 0. </w:t>
      </w:r>
    </w:p>
    <w:p w:rsidR="00D62B51" w:rsidRDefault="00D62B51" w:rsidP="00BB2DB0">
      <w:pPr>
        <w:tabs>
          <w:tab w:val="left" w:pos="360"/>
          <w:tab w:val="left" w:pos="900"/>
          <w:tab w:val="left" w:pos="990"/>
        </w:tabs>
        <w:spacing w:before="120"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(5 + 15) </w:t>
      </w:r>
    </w:p>
    <w:p w:rsidR="00D62B51" w:rsidRDefault="00D62B51" w:rsidP="00BB2DB0">
      <w:pPr>
        <w:spacing w:before="120" w:after="120"/>
        <w:ind w:firstLine="426"/>
        <w:jc w:val="both"/>
      </w:pPr>
      <w:r>
        <w:t>22. a) If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 w:hAnsi="Cambria Math"/>
                  </w:rPr>
                  <m:t>iy</m:t>
                </m:r>
              </m:e>
            </m:d>
            <m:r>
              <w:rPr>
                <w:rFonts w:asci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 w:hAnsi="Cambria Math"/>
                  </w:rPr>
                  <m:t>i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e>
            </m:func>
          </m:e>
        </m:func>
      </m:oMath>
      <w:r>
        <w:t xml:space="preserve"> prove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</m:t>
            </m:r>
          </m:fName>
          <m:e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/>
              </w:rPr>
              <m:t>cosh</m:t>
            </m:r>
          </m:fName>
          <m:e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/>
          </w:rPr>
          <m:t>=2</m:t>
        </m:r>
      </m:oMath>
      <w:r>
        <w:t>.</w:t>
      </w:r>
    </w:p>
    <w:p w:rsidR="00D62B51" w:rsidRDefault="00D62B51" w:rsidP="00BB2DB0">
      <w:pPr>
        <w:spacing w:before="120" w:after="120"/>
        <w:ind w:firstLine="709"/>
        <w:jc w:val="both"/>
      </w:pPr>
      <w:r>
        <w:t xml:space="preserve"> b) Express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/>
              </w:rPr>
              <m:t>3</m:t>
            </m:r>
          </m:sup>
        </m:sSup>
        <m:r>
          <w:rPr>
            <w:rFonts w:ascii="Cambria Math" w:hAnsi="Cambria Math"/>
          </w:rPr>
          <m:t>θ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 w:hAnsi="Cambria Math"/>
          </w:rPr>
          <m:t>θ</m:t>
        </m:r>
      </m:oMath>
      <w:r>
        <w:t xml:space="preserve"> in a series of sines of multiples of θ.</w:t>
      </w:r>
    </w:p>
    <w:p w:rsidR="00D62B51" w:rsidRDefault="00D62B51" w:rsidP="00BB2DB0">
      <w:pPr>
        <w:pStyle w:val="ListParagraph"/>
        <w:spacing w:before="120" w:after="120"/>
        <w:ind w:left="1134" w:hanging="283"/>
        <w:jc w:val="both"/>
      </w:pPr>
      <w:r>
        <w:t>c)</w:t>
      </w:r>
      <w:r>
        <w:tab/>
        <w:t>A car hire firm has two cars, which it hires out day by day. The number of demands for a car on each day is distributed as a Poisson distribution with mean 1.5. Calculate the proportion of days on which (i) neither car is used, and (ii) the proportion of days on which some demand is refused.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(8+5+7) </w:t>
      </w: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Pr="00F15630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D62B51" w:rsidRPr="002040C1" w:rsidRDefault="00D62B51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p w:rsidR="00D62B5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  <w:sectPr w:rsidR="00D62B51" w:rsidSect="00D62B51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2040C1">
        <w:rPr>
          <w:rFonts w:ascii="Bookman Old Style" w:hAnsi="Bookman Old Style"/>
          <w:b/>
        </w:rPr>
        <w:t>$$$$$$$</w:t>
      </w:r>
    </w:p>
    <w:p w:rsidR="00D62B51" w:rsidRPr="002040C1" w:rsidRDefault="00D62B51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</w:p>
    <w:sectPr w:rsidR="00D62B51" w:rsidRPr="002040C1" w:rsidSect="00D62B51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51" w:rsidRDefault="00D62B51">
      <w:r>
        <w:separator/>
      </w:r>
    </w:p>
  </w:endnote>
  <w:endnote w:type="continuationSeparator" w:id="1">
    <w:p w:rsidR="00D62B51" w:rsidRDefault="00D6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51" w:rsidRDefault="00D62B51">
      <w:r>
        <w:separator/>
      </w:r>
    </w:p>
  </w:footnote>
  <w:footnote w:type="continuationSeparator" w:id="1">
    <w:p w:rsidR="00D62B51" w:rsidRDefault="00D62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ED"/>
    <w:multiLevelType w:val="hybridMultilevel"/>
    <w:tmpl w:val="AE12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36C3A"/>
    <w:rsid w:val="003C562B"/>
    <w:rsid w:val="004A42F8"/>
    <w:rsid w:val="00533310"/>
    <w:rsid w:val="005F0295"/>
    <w:rsid w:val="006277A9"/>
    <w:rsid w:val="006F33D1"/>
    <w:rsid w:val="007561CA"/>
    <w:rsid w:val="007B3AB3"/>
    <w:rsid w:val="008B77E4"/>
    <w:rsid w:val="009C61EA"/>
    <w:rsid w:val="00A14E08"/>
    <w:rsid w:val="00A457B9"/>
    <w:rsid w:val="00B13379"/>
    <w:rsid w:val="00BB2DB0"/>
    <w:rsid w:val="00C25EE0"/>
    <w:rsid w:val="00C47DBA"/>
    <w:rsid w:val="00CF375A"/>
    <w:rsid w:val="00D62B51"/>
    <w:rsid w:val="00DF1583"/>
    <w:rsid w:val="00E00D6A"/>
    <w:rsid w:val="00E2646C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6C"/>
    <w:rPr>
      <w:sz w:val="24"/>
      <w:szCs w:val="24"/>
    </w:rPr>
  </w:style>
  <w:style w:type="paragraph" w:styleId="Heading1">
    <w:name w:val="heading 1"/>
    <w:basedOn w:val="Normal"/>
    <w:next w:val="Normal"/>
    <w:qFormat/>
    <w:rsid w:val="00E2646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2646C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2646C"/>
    <w:rPr>
      <w:i/>
      <w:iCs/>
    </w:rPr>
  </w:style>
  <w:style w:type="paragraph" w:styleId="Subtitle">
    <w:name w:val="Subtitle"/>
    <w:basedOn w:val="Normal"/>
    <w:qFormat/>
    <w:rsid w:val="00E2646C"/>
    <w:pPr>
      <w:jc w:val="center"/>
    </w:pPr>
    <w:rPr>
      <w:b/>
      <w:bCs/>
    </w:rPr>
  </w:style>
  <w:style w:type="paragraph" w:styleId="Header">
    <w:name w:val="header"/>
    <w:basedOn w:val="Normal"/>
    <w:semiHidden/>
    <w:rsid w:val="00E26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2646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2646C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B2DB0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2012-04-26T04:42:00Z</cp:lastPrinted>
  <dcterms:created xsi:type="dcterms:W3CDTF">2012-04-26T11:40:00Z</dcterms:created>
  <dcterms:modified xsi:type="dcterms:W3CDTF">2012-04-28T05:22:00Z</dcterms:modified>
</cp:coreProperties>
</file>